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5F5" w:rsidRDefault="001975F5" w:rsidP="001975F5">
      <w:pPr>
        <w:ind w:firstLineChars="200" w:firstLine="420"/>
        <w:rPr>
          <w:rFonts w:ascii="微软雅黑" w:eastAsia="微软雅黑" w:hAnsi="微软雅黑"/>
        </w:rPr>
      </w:pPr>
      <w:r w:rsidRPr="001975F5">
        <w:rPr>
          <w:rFonts w:ascii="微软雅黑" w:eastAsia="微软雅黑" w:hAnsi="微软雅黑"/>
          <w:b/>
          <w:bCs/>
        </w:rPr>
        <w:t>又是一年开学季，麻麻再也不用担心学费啦！</w:t>
      </w:r>
    </w:p>
    <w:p w:rsidR="001975F5" w:rsidRDefault="001975F5" w:rsidP="001975F5">
      <w:pPr>
        <w:ind w:firstLineChars="200" w:firstLine="420"/>
        <w:rPr>
          <w:rFonts w:ascii="微软雅黑" w:eastAsia="微软雅黑" w:hAnsi="微软雅黑"/>
        </w:rPr>
      </w:pPr>
      <w:r w:rsidRPr="001975F5">
        <w:rPr>
          <w:rFonts w:ascii="微软雅黑" w:eastAsia="微软雅黑" w:hAnsi="微软雅黑"/>
        </w:rPr>
        <w:t>幸运的他们竟然获得了3000-1500元档次不等的助学金，特别困难的一些还分别额外获得了3000元-500元档次不等的困难补助金。</w:t>
      </w:r>
    </w:p>
    <w:p w:rsidR="001975F5" w:rsidRPr="001975F5" w:rsidRDefault="001975F5" w:rsidP="001975F5">
      <w:pPr>
        <w:ind w:firstLineChars="200" w:firstLine="420"/>
        <w:rPr>
          <w:rFonts w:ascii="微软雅黑" w:eastAsia="微软雅黑" w:hAnsi="微软雅黑" w:hint="eastAsia"/>
        </w:rPr>
      </w:pPr>
      <w:r w:rsidRPr="001975F5">
        <w:rPr>
          <w:rFonts w:ascii="微软雅黑" w:eastAsia="微软雅黑" w:hAnsi="微软雅黑"/>
          <w:b/>
          <w:bCs/>
        </w:rPr>
        <w:t>这么好的事？</w:t>
      </w:r>
    </w:p>
    <w:p w:rsidR="001975F5" w:rsidRPr="001975F5" w:rsidRDefault="001975F5" w:rsidP="001975F5">
      <w:pPr>
        <w:ind w:firstLineChars="200" w:firstLine="420"/>
        <w:rPr>
          <w:rFonts w:ascii="微软雅黑" w:eastAsia="微软雅黑" w:hAnsi="微软雅黑" w:hint="eastAsia"/>
        </w:rPr>
      </w:pPr>
      <w:r w:rsidRPr="001975F5">
        <w:rPr>
          <w:rFonts w:ascii="微软雅黑" w:eastAsia="微软雅黑" w:hAnsi="微软雅黑"/>
        </w:rPr>
        <w:t>是的，在8月26日举行的2016年上汽红岩“金秋助学”活动中，公司对93名考取高等院校的员工子</w:t>
      </w:r>
      <w:bookmarkStart w:id="0" w:name="_GoBack"/>
      <w:bookmarkEnd w:id="0"/>
      <w:r w:rsidRPr="001975F5">
        <w:rPr>
          <w:rFonts w:ascii="微软雅黑" w:eastAsia="微软雅黑" w:hAnsi="微软雅黑"/>
        </w:rPr>
        <w:t>女送去了“金秋助学”关爱。公司党委书记、工会主席夏洪彬，执行副总经理楼建平，爱心基金会理事会成员、各二级工会主席，受资助的学生代表及员工家长代表参加了此次活动。</w:t>
      </w:r>
    </w:p>
    <w:p w:rsidR="001975F5" w:rsidRPr="001975F5" w:rsidRDefault="001975F5" w:rsidP="001975F5">
      <w:pPr>
        <w:ind w:firstLineChars="200" w:firstLine="420"/>
        <w:rPr>
          <w:rFonts w:ascii="微软雅黑" w:eastAsia="微软雅黑" w:hAnsi="微软雅黑" w:hint="eastAsia"/>
        </w:rPr>
      </w:pPr>
      <w:r w:rsidRPr="001975F5">
        <w:rPr>
          <w:rFonts w:ascii="微软雅黑" w:eastAsia="微软雅黑" w:hAnsi="微软雅黑"/>
        </w:rPr>
        <w:t>这些莘莘学子不仅成绩优异，而且承载着家庭的梦想和希望。家长代表在发言中对公司的关心表示感谢，特别是公司今年处在困境中，仍然不忘员工关怀，拿出资金帮助困难员工解决切实问题，十分感动，能在这样的温暖企业工作是一种幸运，将努力工作，回报公司，为公司的发展做出自己的最大努力。</w:t>
      </w:r>
    </w:p>
    <w:p w:rsidR="001975F5" w:rsidRPr="001975F5" w:rsidRDefault="001975F5" w:rsidP="001975F5">
      <w:pPr>
        <w:ind w:firstLineChars="200" w:firstLine="420"/>
        <w:rPr>
          <w:rFonts w:ascii="微软雅黑" w:eastAsia="微软雅黑" w:hAnsi="微软雅黑"/>
        </w:rPr>
      </w:pPr>
      <w:r w:rsidRPr="001975F5">
        <w:rPr>
          <w:rFonts w:ascii="微软雅黑" w:eastAsia="微软雅黑" w:hAnsi="微软雅黑"/>
        </w:rPr>
        <w:t>今年考上重庆大学的蒋星希代表受资助学生在座谈发言中对关心他们成长的叔叔阿姨们表达了深深的谢意，表示要严格要求自己，不断学习进步，实现自己的人生理想，常怀感恩之心，回报关爱，做一个对社会有用之人。</w:t>
      </w:r>
    </w:p>
    <w:p w:rsidR="001975F5" w:rsidRPr="001975F5" w:rsidRDefault="001975F5" w:rsidP="001975F5">
      <w:pPr>
        <w:ind w:firstLineChars="200" w:firstLine="420"/>
        <w:rPr>
          <w:rFonts w:ascii="微软雅黑" w:eastAsia="微软雅黑" w:hAnsi="微软雅黑" w:hint="eastAsia"/>
        </w:rPr>
      </w:pPr>
    </w:p>
    <w:sectPr w:rsidR="001975F5" w:rsidRPr="001975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F5"/>
    <w:rsid w:val="001975F5"/>
    <w:rsid w:val="007A22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2C49C-9EC2-4C1C-BA09-2B300B1BF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75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975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062">
      <w:bodyDiv w:val="1"/>
      <w:marLeft w:val="0"/>
      <w:marRight w:val="0"/>
      <w:marTop w:val="0"/>
      <w:marBottom w:val="0"/>
      <w:divBdr>
        <w:top w:val="none" w:sz="0" w:space="0" w:color="auto"/>
        <w:left w:val="none" w:sz="0" w:space="0" w:color="auto"/>
        <w:bottom w:val="none" w:sz="0" w:space="0" w:color="auto"/>
        <w:right w:val="none" w:sz="0" w:space="0" w:color="auto"/>
      </w:divBdr>
    </w:div>
    <w:div w:id="192827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cp:revision>
  <dcterms:created xsi:type="dcterms:W3CDTF">2017-08-11T06:34:00Z</dcterms:created>
  <dcterms:modified xsi:type="dcterms:W3CDTF">2017-08-11T06:38:00Z</dcterms:modified>
</cp:coreProperties>
</file>